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9DD7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5F0" w:rsidRPr="00F745F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745F0" w:rsidRPr="00F745F0">
          <w:rPr>
            <w:b/>
            <w:noProof/>
            <w:sz w:val="24"/>
          </w:rPr>
          <w:t>108</w:t>
        </w:r>
      </w:fldSimple>
      <w:fldSimple w:instr=" DOCPROPERTY  MtgTitle  \* MERGEFORMAT ">
        <w:r w:rsidR="00F323C1" w:rsidRPr="00F323C1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B2066" w:rsidRPr="00EB2066">
          <w:rPr>
            <w:b/>
            <w:i/>
            <w:noProof/>
            <w:sz w:val="28"/>
          </w:rPr>
          <w:t>R4-2314895</w:t>
        </w:r>
      </w:fldSimple>
    </w:p>
    <w:p w14:paraId="7CB45193" w14:textId="1F4A267E" w:rsidR="001E41F3" w:rsidRDefault="004A68C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45F0" w:rsidRPr="00F745F0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>,</w:t>
      </w:r>
      <w:r w:rsidR="00F745F0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F745F0" w:rsidRPr="00F745F0">
          <w:rPr>
            <w:b/>
            <w:noProof/>
            <w:sz w:val="24"/>
          </w:rPr>
          <w:t>21st August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745F0" w:rsidRPr="00F745F0">
          <w:rPr>
            <w:b/>
            <w:noProof/>
            <w:sz w:val="24"/>
          </w:rPr>
          <w:t>25th August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2ED2D1" w:rsidR="001E41F3" w:rsidRPr="00410371" w:rsidRDefault="004A68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45F0" w:rsidRPr="00F745F0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D64ED" w:rsidR="001E41F3" w:rsidRPr="00410371" w:rsidRDefault="004A68C5" w:rsidP="003472A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B2066" w:rsidRPr="00EB2066">
                <w:rPr>
                  <w:b/>
                  <w:noProof/>
                  <w:sz w:val="28"/>
                </w:rPr>
                <w:t>1680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6EFA7" w:rsidR="001E41F3" w:rsidRPr="00410371" w:rsidRDefault="004A68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45F0" w:rsidRPr="00F745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78699" w:rsidR="001E41F3" w:rsidRPr="00410371" w:rsidRDefault="004A68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0A7C" w:rsidRPr="00DB0A7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5C172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96CBB" w:rsidR="00F25D98" w:rsidRDefault="00A66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5D5D3" w:rsidR="001E41F3" w:rsidRDefault="004A68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7CBF">
                <w:t>[NR_RF_FR1-Core] Correction to EVM measurement point for DFTs-OFDM DM-RS Type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0FA28" w:rsidR="001E41F3" w:rsidRDefault="004A68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45F0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810B37" w:rsidR="001E41F3" w:rsidRDefault="004A68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45F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74D13" w:rsidR="001E41F3" w:rsidRPr="005E32F8" w:rsidRDefault="004A68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745F0">
                <w:rPr>
                  <w:noProof/>
                </w:rPr>
                <w:t>NR_RF</w:t>
              </w:r>
              <w:r w:rsidR="00F745F0">
                <w:t>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1D3A8" w:rsidR="001E41F3" w:rsidRDefault="004A68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45F0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7C113" w:rsidR="001E41F3" w:rsidRDefault="00EF0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0A7C" w:rsidRPr="00DB0A7C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4EFCE1" w:rsidR="001E41F3" w:rsidRDefault="004A68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6DC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A172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A6EF3" w14:textId="39FA94BB" w:rsidR="001E41F3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DFTs-OFDM</w:t>
            </w:r>
            <w:r w:rsidRPr="003472A0">
              <w:rPr>
                <w:rFonts w:hint="eastAsia"/>
                <w:noProof/>
                <w:lang w:eastAsia="ja-JP"/>
              </w:rPr>
              <w:t xml:space="preserve"> </w:t>
            </w:r>
            <w:r w:rsidR="007F49C4" w:rsidRPr="003472A0">
              <w:rPr>
                <w:rFonts w:hint="eastAsia"/>
                <w:noProof/>
                <w:lang w:eastAsia="ja-JP"/>
              </w:rPr>
              <w:t>D</w:t>
            </w:r>
            <w:r w:rsidR="007F49C4" w:rsidRPr="003472A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Pr="003472A0">
              <w:rPr>
                <w:noProof/>
                <w:lang w:eastAsia="ja-JP"/>
              </w:rPr>
              <w:t>Conventional DMRS has its modulated symbols mapped directly to the frequency domain in a UE, but DFTs-OFDM DM-RS Type 2 has its modulated symbols mapped to the frequency domain after DFT instead.</w:t>
            </w:r>
            <w:r w:rsidR="007F49C4" w:rsidRPr="003472A0">
              <w:rPr>
                <w:noProof/>
                <w:lang w:eastAsia="ja-JP"/>
              </w:rPr>
              <w:t xml:space="preserve"> This is the same process as DFT-s-OFDM PUSCH</w:t>
            </w:r>
            <w:r w:rsidRPr="003472A0">
              <w:rPr>
                <w:noProof/>
                <w:lang w:eastAsia="ja-JP"/>
              </w:rPr>
              <w:t xml:space="preserve"> and PUCCH</w:t>
            </w:r>
            <w:r w:rsidR="007F49C4" w:rsidRPr="003472A0">
              <w:rPr>
                <w:noProof/>
                <w:lang w:eastAsia="ja-JP"/>
              </w:rPr>
              <w:t>.</w:t>
            </w:r>
          </w:p>
          <w:p w14:paraId="708AA7DE" w14:textId="09A90520" w:rsidR="007F49C4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Calculating the EVM of DFTs-OFDM DM-RS Type 2 according to the current EVM measurement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4F957FF6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5BBDBF40" w14:textId="7DEE7FE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input of Tone map in DUT section was replaced by </w:t>
            </w:r>
            <w:r w:rsidR="008E0E1D" w:rsidRPr="003472A0">
              <w:rPr>
                <w:noProof/>
                <w:lang w:eastAsia="ja-JP"/>
              </w:rPr>
              <w:t>“CP-OFDM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  <w:p w14:paraId="4A68F13B" w14:textId="652DF94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22C2DDD5" w:rsidR="00C4196B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</w:t>
            </w:r>
            <w:r w:rsidR="0055575E" w:rsidRPr="003472A0">
              <w:rPr>
                <w:noProof/>
                <w:lang w:eastAsia="ja-JP"/>
              </w:rPr>
              <w:t>output</w:t>
            </w:r>
            <w:r w:rsidRPr="003472A0">
              <w:rPr>
                <w:noProof/>
                <w:lang w:eastAsia="ja-JP"/>
              </w:rPr>
              <w:t xml:space="preserve"> of </w:t>
            </w:r>
            <w:r w:rsidR="0055575E" w:rsidRPr="003472A0">
              <w:rPr>
                <w:noProof/>
                <w:lang w:eastAsia="ja-JP"/>
              </w:rPr>
              <w:t>Tx-Rx chain equalizer</w:t>
            </w:r>
            <w:r w:rsidRPr="003472A0">
              <w:rPr>
                <w:noProof/>
                <w:lang w:eastAsia="ja-JP"/>
              </w:rPr>
              <w:t xml:space="preserve"> in </w:t>
            </w:r>
            <w:r w:rsidR="0055575E" w:rsidRPr="003472A0">
              <w:rPr>
                <w:noProof/>
                <w:lang w:eastAsia="ja-JP"/>
              </w:rPr>
              <w:t>Test equipment</w:t>
            </w:r>
            <w:r w:rsidRPr="003472A0">
              <w:rPr>
                <w:noProof/>
                <w:lang w:eastAsia="ja-JP"/>
              </w:rPr>
              <w:t xml:space="preserve"> section was replaced by “</w:t>
            </w:r>
            <w:r w:rsidR="008E0E1D" w:rsidRPr="003472A0">
              <w:rPr>
                <w:noProof/>
                <w:lang w:eastAsia="ja-JP"/>
              </w:rPr>
              <w:t>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29ED4" w14:textId="6EACEAAF" w:rsidR="008E0E1D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No proper EVM can be calculated as used symbols are fully corrupted (due to missing IDFT block in the TE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). May lead to the wrong interpretation by readers that a DFT block for DFTs-OFDM DM-RS Type 2 is not used by </w:t>
            </w:r>
            <w:r w:rsidR="00C14110" w:rsidRPr="003472A0">
              <w:rPr>
                <w:noProof/>
                <w:lang w:eastAsia="ja-JP"/>
              </w:rPr>
              <w:t>UEs</w:t>
            </w:r>
            <w:r w:rsidRPr="003472A0">
              <w:rPr>
                <w:noProof/>
                <w:lang w:eastAsia="ja-JP"/>
              </w:rPr>
              <w:t xml:space="preserve"> (as missing in the DUT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>).</w:t>
            </w:r>
          </w:p>
          <w:p w14:paraId="5C4BEB44" w14:textId="5A212A5A" w:rsidR="001E41F3" w:rsidRDefault="005557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A197FB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77777777" w:rsidR="00C60595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62DCEB54" w14:textId="77777777" w:rsidR="00C60595" w:rsidRPr="003A1ACF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77777777" w:rsidR="00C60595" w:rsidRPr="00A665CE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77777777" w:rsidR="00C60595" w:rsidRPr="00ED3FB6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tL00AAGisAgAOAAAAZHJzL2Uyb0RvYy54bWzsfV1zI7mR7fuN2P/A0ONGXDfrm+xwe8M7&#10;O+NwhHd3Yq37A9gSW1KsJMoUu9X2r7+ZQB58VBUKWZ4WmzPiPAzY4mFmHiALBSQSwO//7evD/eLL&#10;dv98t3v8cFH8bnmx2D5e7a7vHm8+XPy/y5/+7+pi8XzYPF5v7neP2w8Xf98+X/zbH/7l//z+5en9&#10;ttzd7u6vt/sFCXl8fv/y9OHi9nB4ev/u3fPV7fZh8/y73dP2kb78tNs/bA70z/3Nu+v95oWkP9y/&#10;K5fL9t3Lbn/9tN9dbZ+f6a//Yb+8+IOR/+nT9urw358+PW8Pi/sPF2Tbwfx/b/7/kf//7g+/37y/&#10;2W+ebu+uxIzNP2HFw+bukZQ6Uf+xOWwWn/d3A1EPd1f73fPu0+F3V7uHd7tPn+6utoYDsSmWPTY/&#10;bB6/bJ4NmSuqHRhIn76h3I83bPfj7qe7+3uqjXck/T3/jcsXap8t/fHl6eb9y82Taydq215DzeL1&#10;p/3u85OhdfP+6r++/Lxf3F1/uFhfLB43D+Qj5utF3XLjsGaC/Gn/9Nenn/e2hunjX3ZX//tsrY2/&#10;Z/yNBS8+vvzn7prkbT4fdqZxvn7aP7AIqvbF1w8Xq6Ku1uXF4u/kuF3ZleIN26+HxRV9XRXretlc&#10;LK7o+4p8rZbvr27Jpfj3XUPf0pd14b75UX7bLCv7w2ZZM413m/dWOVWvM5DZkdc/+3p9/mX1+tfb&#10;zdPW1OtzUK9knVTs/9DjsHm8ud8u6s5WrsGhZp9ttS4edz/cEmz7x/1+93K73VyTWYVhwfZSa9gf&#10;8D+eqVGy9TyoJ9RwspY275/2z4c/bXcPC/7w4WJPlpsm3Hz5y/PBVigg3KLPu/u7a/Zg84/9zccf&#10;7veLLxt66H8y/0kbRLD7RwZ7x9+8579QA1latnU+7q7/ThT3O9tzUE9HH253+39cLF6o1/hw8fy3&#10;z5v99mJx/+dHqqZ1UZObLA7mH3XDPrXYh998DL/ZPF6RqA8Xh4uF/fjDwXZNn5/2dze3pKkwpB93&#10;fyQX/nRniLN91ioxlhzoWJ5UjHjS6rflSc4f2B0WL/SUt9yIV9zW+8dr0x6RGz2H3rY0/41528Pd&#10;gV5093cP1O840OY9P14/Pl6TR2/eHzZ39/YzdRe/Yl80fRy9Lo7lldSF2xdH0L+tj+iVq65cFfY9&#10;Qh/opcG6N+/Ry1GXUNTyHqGX/Loy37s3wuy+LvJQRRd2+PrxKxnk+42J3uyRBmnoy1w/5vow+mD7&#10;L/qg7buen7jv+un79130Qu57SWNagivGvdToVfJKb8Gi6dZN25kRQ9Wum67vJut2BS9pl5W17bhe&#10;YoZh5k1/ys5yhKFoUcNZ7Fi0kUqJx5o82v9WY9Fi1dZLGpXxeLJs1l3RxJ2IDEDNYHS1btbkKqaT&#10;cYPRomnp7cyj0aXp+zbvr279aJT48DC2qAs7kPuew1Fy8sGDWB6xux7WFHpqHqyP19PsTjo9RDgP&#10;SGVuP2vKmJjatCO+VP3WfCl64Z+HpBeL+dOjYw9JqSMf9HEmEHCswca6KdrOvk7ariqW/cFG066+&#10;95jUjDZcx5+daP+Gh6YUIx14i3m/H8lbyuW6pWCFGT6MesuJDE1dz36qznKMoWkvTNq8epi0rLqu&#10;KK13NFVXItqJUVNdr6iDsQOn0ThpSdMd41srG9MNh6bdkl7hPDQ9gUApx3kGz+ExA6XDikIdJ6vp&#10;PDA9yUhpORIpbY4ZKT2GK53Hpb84bH/kcWk5EiptjhkqLZumLmXNrV1Sr9Yfly6Llsaq5o3wvWKl&#10;ZlzqBuunOtQ4wsJhORIytQ12rHFpS/+tZFw65i0nMi51Y/W37CwuZOpXYSgiKQsPR4ivl3VbNCu7&#10;DNOulyVNb+NlmLbpKgTYv9MyjOlaZMCOVdw3uRpTjgSBWxcLOIa3kLOUTdpbyqY+ifeQm3685a5l&#10;JMrbuljAUZylWhWywjvatVTNan0KoxY3w3jL3kLjhf4svnXDuWN4S0dLcFMvohMZtbhx/6k6yxGi&#10;aaULvdqF3laGcq+30FstKddwKdG0mlKBesOUKJpmMxDjhd6KwnE2mmb7wEQ0zfSPLn3AzDMlL/JI&#10;aTmlC1QGA0I39jnCczisqJFoWlxN52jaSUbTKGNq2KW7kdFvxJXO0bRfWzStGgnytm4Idgy3LKqq&#10;xri0adaUjx5Nec0kRsalkoVI37uXwuzeLnJRZeahzSlziXbfYaxxKtnT1UjwlRbGqEWOFE6rqmZd&#10;dzLnHXGX4kQGpjZHjSvlO3jLqeSrVi74+tN+u+UNUAubMZp0lh+v7w4/7+4eD79wuwYljpTrqXzm&#10;dVcjU7WlzAHzbAedytVnu3WDOwhs16BUyWvauMF/urmWd/kl9UyfHu5pu9W/vlu03eJlUTYU7DU9&#10;mAdRH+tAVble3C5ozNwHkU87ULEui4QsqlIHo55zXBbFMR2oWK9SdlEAy8HqZTEuiwIXDkR2LRN2&#10;0XjewWqqiVGONFNxoGRt0Zjbgeq2HJfEi/UOlbKJHkIPqtZNQlRY80mriqjiU43ISbfOrKJbrRK1&#10;RamxHrdM2BXWPLtVSlZU9ctUhYV1T5a1KWlh9ZObjtvGaQYanryG7HCBLHrU3MO0ubXboWgS+PVR&#10;HjD6RCMp2qK3NJtVnnbPvFmNnzZKs7hE/i+h+GlMgO1L4hKzo2kwtRtLNoMPMm4aTA3DYPOcZ8FU&#10;7ww2L8ksmN3aMNRRlB7ukpzTDoqm7WbvNNJ1NAvhWeiIFsK00FFlF2JjyEUC220NiRfwjrn+ptc9&#10;7d/4cPHR9p5PmwM7DzsBf+S8UtP/Lm7NDiXjOw+7L9vLnYEc2ImwfYHm9lavB9w/hkDuhI2J1M0K&#10;FICrzx/vrv59+48YLtlnAieTjD7uf60YG8Eb/J16XtRAJHZciQirK3nLQIkop65XqkaUSzXL37l6&#10;IyVgZMVI3VCvqyDMM1pqQAGDlvyRBopUu/EfqQfWE7VVZvNNIEY00is0FD5o0Jjh1f3umff/bt77&#10;hpZKo/7ZqMHb3wPiarE+xVyX/YqJgdyvGonyfqfqBgBlQjW+hrX0S/ZoM9NxXm5azw9M0vn56S18&#10;dj8gpcLZjvWfEfFx+2XLu6x/mxv/eGj66tuZqUORAaQfGJtO4KgD46ZY0gqhfZQQVizOA2MzDPCj&#10;lvPAODO5OQ+Mg/ngeWB8Hhj3Zy3ngbEMgO04GqO588CYHYWH0OeBsZspcMwkGpOfB8Zv6XQWTm60&#10;iS9+YGymXK8+MOZTLzrOLafnse1Wxeo8MB6JZIdhy/PA+DwwppPJLine52dL54jxaOD6HDEeC+ef&#10;B8bngTHGwPU5YizBcYx4UZ4jxsZH3vaxhRW9QfoDY7Po9/oD46JbLyXZ9zwwTi3CnwfGZih4TqUI&#10;YsHngTHnaU6nJJwHxueB8TmV4pxKQQHgwXj3nEph8kfO53nbexHGj0+kPKjBwHh6p+S3yjGu6nbJ&#10;aVhHjRhTxu/LoijXhmKYiBwmWhYt5wXz5m+TpuMTkcPh2brlFOMxUeGCPiVSj4sKE13X65RV4bCY&#10;rh8YF0XPucsRpVTshFVU0Q5VVtW4KFo7cqBkVYXxyrLitOeRqhokGI/VVJRgTOsHCVFhtSetihKM&#10;ky0YJRivkvU+yC8eYxjWO7NLVHwR1bxJEx+TFlb9al2lhIWVT2LGayzKokizHGQXi13UbZ6zi0fS&#10;p8/ZxWY68guyi00nwNnF7GljOaWc2UcriPT8SjQvlVNK3a8gkV2N8U+cvmqjf+uOnhsjN0rvpY7X&#10;/pm26gfptvgz9bhiRSwz/pdoEFElBeVDUaKYetzoz7Rjhu2RP5vE1DAlGlysbKkU6mvFHHw9Zgh3&#10;XUayASNZRNRRSnpgnP0j9bsiNhYX/0uiqLa6iFQgRjRKm0HjoCVjeUjUHaYVU39ltKDuUx5gfYmp&#10;ugRw1AtKazT1pkag793wPUrgYsX4FqZSK51zin+zF9tU9ALuR4hNvv2rR4jp7qiCTiIyPjoeIaZb&#10;IehZ5SNSv9lmu/Q4KhgCJodR4YjsPBDmzYvngbDdxHkeCJ+32Q0SeG3fdt5mZwcQvM3uPBC2Yy7e&#10;On4eCI/vrzsPhFMXOqb35/3WN9cd4Ty0iqbKdiBsz0PrXv12gYqOZV1L7rA5G9qMu/3tedF5aGO3&#10;sNYV9o3i+Bt/8VXy2PzvcB4a7RaUqvXnodFJbjSXTk4yvu01rMOKwsbFZDXRO+t8D+vp3cNaU/jL&#10;PqWBKx3z4KljuFJ02NT51qtfwa1XNQ31B25pooVH6uGqVbVaUUSTB5VtURb9DdprOl6CIqQcS/mu&#10;lwvQ0SPS7b/hA65qCsz2vcVuHDqWt3TVChey0n2scpCVH3lUyzUfIn8C7uKSVd+yu1B8fuAu0+c+&#10;fOPh05IuL8FlFCPucjKn57kMjlP1liPMY/i5td5i5zF2je/l6fXOdaZrbWj/lg12JS7wbTvpTUYv&#10;8G0qWfsavcBXfnkKF/jSJW7DJ9F1UUc49nRYU5jINHSatumvB/V0nsmc5MnOfOP1oFd3HdhvxZfO&#10;U5lf29HOtVsQ9jNse+X6kQandbXuWkxlxi7wrehAZ+nsvu9cxq2Tn+pw4whnktUubBq4yzHvOqgb&#10;Gn4WMvMdc5dTOdrZVcqpessRBqeczxENTiUK/IqD01WxrPldy5GPdlmRBSaHC+Omul43NPc2Q6fR&#10;K3xbzrPiX1O+iv1pGGSnzvJErvBtRiKjdCjO8YLsw4pCHXfLRDWdh6YnOTTlpKzB0PSY0cxjuNJ5&#10;ZPprG5k2I2FTunvueD0cnf3fYetOVS0lT9qHTSld8STuwqPR0DnI3oxETddHjZquK77y2Ywdxrzl&#10;VO7ZtJn7PLk71YHpEaYxlEAxeOXRZd1H7Fsorr6UbYGj3tJVS2RDf99ZrxsIvGV3GQkE03aLY7rL&#10;sq34WiUzMaloOY+V+1dR2a1538f3X8GjPXnndxHfstAfUNOSx/HcpSn4Ovm0u5zKCp691eOtv4tc&#10;BNadZmqvwEgGYL/V3nS6F5wWesVNlq3sHPO9yqsc86/cksPXMDmDTmZvemIbeLhHWrs3PbH5npzh&#10;O+5NX43XOt8glLeqtzc90YLnvenB4U/nvemX5PA0qDnffNXfTsSnG3DF2Hck753me8xseZS96WaI&#10;SfpSO5OPszcdm8F7+6qj66lkk43bmx7t28am+DK+V8BvycEe/FgDtkVb2a+9N90E7rltI17xv6wl&#10;ch4ADh6XP9J0lnylsJe6U5jdXOvl9qajJWN52PAdtrD94XlLznlLzs97OVGKrrmyGzde/b6rxq0t&#10;+4GwW0UdzZD5ZgPhrl0tS7tqWB9rIFzwKaEtrVWambwf4tIT7sZaK76n0wWePSYcj9UrPqJpRFB4&#10;QtOKj0IaEURRU6espqOJRgVR7+JAhTmNZ0RSOAauV3w+04hJVMVeElXAqE3hEDhVSeQqgSAeao6Y&#10;NDidacSi6HCmNd+6OyYorO+USdHwN9Vw0eiXFqrHq2lwMNOYTWGFE7GEpKjGU23HR6y76kxbFVY6&#10;WTReV9GpTElZg4GvMKR34PlQpvOhTK8w8OVnn89kYkcbO5OpsN2/zZ+eGPZSd2sGWysT/yUgRorx&#10;6MqOpGpeICQyFoyBGXW05q92far/V+ph+ZWgGg1CUrGMxrxQWxAp83YRazjzhceJ9s8DDWBi0VIh&#10;dGiLmIOvx4jaWZxgwUi0UTpIYIT949rYO7BgTLT8QLJxZIRqazU6z0rsdQ0Yy0qPdpEuhFpPzXeM&#10;A3HtufZBhaCUWkb6kRIHvZACS6lyzgcxfZ+DmI6QGscnQoSpcfZ4slfdtxGkxrW0r9XmUvhob5ga&#10;1xQlJ92ax/bq9r8/fTJ3YiM1jk5yMpNmmq/e/vj1sLiiC7Nd0teKbgGw3dfXT/sHM4m4eX+zf/rr&#10;E08pOKb96hMJPjRvsP7yXXLjfE0NkuP69URP+3kH+untQKdLzoe+5NbER2el33Y3nkuOe01fOmfH&#10;/dqy49qR7DgZmSTXDb+tY9ZrSrCWQVdXdSu6LN68L9DTtZR8TS+5774HnY5cIbve+CIznTQ76Mao&#10;Q0HNHKEfq9erGtmUY+5yKvlxpcvrecMJT7SQMOIu7kE6grtQ39GtJeNpzF0Kys49iezb0iX2vGV/&#10;GUmQK5buSTqCv9S01byRhEq6pLfob/yplsv1afiLmVa99dcRBcD6MzTauHXU1xFtrudEPYrorJd0&#10;QrnMdjF6KbqGPOoUhi9uCewt9y8UXxz6i3uSjtC/NBQ0pTFu2l9OZN8prWKe+Gj3GME1t5JsD0Up&#10;lvIQvd7GUzpVqaGomfGPsY2nzWrVYht709LpXTJbctE1WoC2ke6RjacNvUpPZeMpTfNGHkXndUd4&#10;FIc1hU47WU/n4NpJ7jztRgK1hV0uOlIQ4xi+dA6u/dqCa91I0Lew5wEcyS8p6tthYbIuhht+TmYH&#10;h1tWecOj087FYl3iWkF5RTIOG30jfqvMNd7o0/AaBU1jxm9V6ShQYgcP3+xWFbrt72VR8hGBJuDr&#10;09LC1LWq5GQqOimuDyJjXa5RsS45eW1MVpi9RqeZjssK09eK9SplV5jAVpu76UbsCvOpyC7OYBuz&#10;i6YAzvza3Hs4IivMp0rWVphOVbec6TciaZDDNmZTlMRG09qEqLDmk1ZFaWzJRozy2IputUrU1iCT&#10;bYxiWPNMLyUrqvplqsLCuifL2pS0sPrJqvE6i7LZJngO8tmEJyVxnPPZzvls1Dt/640cph/ghDb2&#10;tLGEttYGK+gR5h6YHDGV2MSdsHmBUDcrUJeLFO1HkLwwhM0Ejmwv7n+tGHut4eDv1POK+F5q1qgS&#10;EcZLRuYt01NOXW/8d8ye7d8HmWVgZMVI3VCvqyB8vnf7fO/25vrHx2vjh4fN3b39TD52z1uyeErw&#10;7LKbsuPg57993uy3F4v7Pz8+U+yZTjekiMrB/KNuOnbjffjNx/CbzePV7W7/4eJw8YunVGz1q2di&#10;dW7ZORgZTy8jvsbImOJ/BdesaUAEi15ld3N6WBUMG5OjqnCAdh4a39u79r7p0LgdH+ZFG5zTbRjN&#10;SVLzm/PQmEcjflJ4Hhqf9zjT3mV6Yd0caY/zmxkaRxsrCozLT3tobFbiBsPzeEYgY307m6BtocEE&#10;QAbjMqvBHGMw14nlYUtFOAcSHRS6MGrM4GBikmR9iuZxNV19QPaYwd/ljru6eGrBIQcj0UcAAECZ&#10;UI2vYS2pOG8A+e0OjSkoOUhpoOAb+daR1hiKlsbFcvxP2xZtP4G3WnWUFXMCCbwu3T47t3rcPbqZ&#10;lZtVuRkVfbCzKfqgnUk9P/3x82H3092Bn3luGGuD/ON4m+PpfsoRdzlmxhRdk96WcsDlmLucypIU&#10;vSHkGXrL7kKhuGHvcsyEqaJdtqUkZFJqH11R15t/n0r3UrmVurfsL2MJdoVLPRxdw/y220moeyk6&#10;2Rg96i8n07+4+NVb9heXYRcE9qaTwL5VYI9OWV5z4hCNxSu6i6zfrdCVZDWHHHjf0bdd8a5LrDn4&#10;4Ea84s3H58mwP4qAhLG/lpYaXxZjsqLoUsUHtozICle8q9aEqsZk0bjNr1KnFjfDddcqbVe07Eoa&#10;R+0KV12TVoVLrnXLhymOMByseI/x6614J9IDhmG9UVlRxZeJRozCehWv/I+34uwVbzYpJSuq+lTi&#10;QnR6C1nGK96jPMPqp4ofr/5oxXuC5zmsdw7rHTesZ3xateJt4mITwRzu7OwLpNKc4lK17qR2A0fU&#10;iftfK4Z249KcY/B3GfOSJb141MiKtxPWW/F2ynthPcdB/j5QgnBSb8Uba/D4OrbMgt2KtwGDlq2y&#10;2o6X4z/yjZ48QdYQlZpvouClC+tFf0X1lmjQ2FgEyoZhPe63TMvkwnrWp0xYr18xqCCpEupXjUR5&#10;YxFVAFA6YKwaX8Na+uU5rPd9wnpH2HrCRyzZibdsPcF9G6+49aRuqqX4+9jWk6qgywEkkDd651lX&#10;ctIfPwQ2xzk81yW5pYKCYcc+14VP3hoGNVx08AiT1GFNIZsgWU/0tJ/PdTm9c1047j3wJZsicqTw&#10;+zF86bz15BfnSZl+7uXmWIfg0kmBI37pQpRH6ONoG33VyU7GqqVF5V7ctqC/YSfjd72ayI7d/ZrM&#10;Yr87cIbB4st2Tx8oUe4fF4uX/ebpw8Vvd11o5TLs/IW8hT/y5hj+0q4LSlaTidCIv5zIzmib3PzW&#10;3YXGgfa15+O2/sSbUW/5VnFbG7LtdSYlHUNY0u5sE64tqq6lJUaZSdrjA3lG+Xz403ZHRwlu3m++&#10;0NUHZqbtdlX4WCw9+S7mWS3XJYXBqsIeBxpGY8OQbWHP17bzyxAUZmKW67JOyAojh0lZYci27BoO&#10;z43ZFYZsk7LCkK1slRmTFcYNk7LCkG1ZF+uEXWHUMCkrCtqWZcO7usYMi+K2aWlR9S/p8PKENFX9&#10;R5FbPhomJU3VArQo5t2s6MzB26NMVW0QxW6Lpks1QqFqhSh2W9RFqhWi2G2yFegtEjClpf9EvVH/&#10;EeIorFwuR56o8DEoaHdrSpqqFcqwFdbL1DPFZ/q7PiFNNHwSuor3so21KG2kUQjjSJZTSYOnhDCK&#10;onlY0jI+AMsJo8yzlDBVC/B9IE4YXYeSEqZqgCpsALPkMFZlHDd1KtMsw/on1Hj1V1H1F7zkM+Zn&#10;vJsiVDkurA6rv5TT+odOy+kuCmFh9deNPRh/RFhY/0maPLR2KtuCV6NGaYb1nxYW1j/vhUwIUzVA&#10;HTYAzQESwvjaUkcgaRnfX+9RNGJNSVO1AN8V7aXRonBKmqoJ+HZYL61uUm3QqNqAD5ny0toy1QgU&#10;EA9wqaeAL0nx0ujazwRTPl/a41LS+KRkj1qbTchj3sY7zD2Onr3xp4oPJXUwmhumqPJplB5HT19C&#10;XNgOU+LCduDnLyEubIgpcWFD8BOYEBe2xIQ4PjDHkbX7kce6Sk5pcLApcWFT8FM4bh2fSaASFzZF&#10;wc9hQp6yLThP0ekt+ElMyFM2Rhc2RlE3qQFSp2wNjs97+9qSl97HmoNjzQ430RwcR3Q4SmBKDS45&#10;ruNwU/Ki9li3qaEvH+qgkhe2B8X5U0NC3m6rkhe2R1nSjTmJ+lO2B5/J6PXatIqx9qC7MgJcumvh&#10;QISXR2cQJ+yj65sD3IS8sD3K1TL1vPFZgV7vhLyoPdZd6nnjTDiVvLA9uOJSfHvtkXpD8hnSXnFV&#10;JAewfHqwBxYrmh6MDy4K2jDhgZMSwzahfPTUu41PilRKDFuFzgRNvZD4gDilxLBd+GCeJOu4YSbq&#10;MWwZOmUw2TLRHHuqHuNJ9tKclDH2VqfuXsk6OhRkZU5jGReobZgoS4rOsEnVYjTbnuQctgudNZ0U&#10;qG2WaMZdVclWiebcUxbGk+7kUIuDtzpXjObdYQ1ShoELj21uETGjZB25NzSRtkMPPq0BXyIPglAc&#10;ckuAyUgGI31mGkxewWCTfs45IpOS6UlksEkmzYKpNRmMIy6mJfMDxGh6PiRZZdIQWQO5tJtysqZw&#10;mMlI19FkzzZwHVEOFBm4jip7JcPJ6TRU2ecMXNeeFKO1cB1VDtYY6TqqNHO2cB1VSR26tHlJ2WaS&#10;M8UvXebXtM/IJaqX9nzgvHShak8tycOFKsU2NM3EsQ2uSIpeqODSqrWuVWtpVYpAqKQLVXuDZZZq&#10;LVQpiqCRzlEEpkpxAhVcqFIgQAVHj6SjyhN9Y4zOgXkmb+A6qjxVZzhNxjW2y2lvlzbnMFvvPNc2&#10;0nVUJcvtkvKJVMYI1VZHlefCbAxNdjXS+RxGA9e1Kp82YuA6qjxVNXAdVZ6JGriOqty1d0kTSQ1V&#10;2Yd56a4VnO6WeNmXjaFpoEq6ULVH9mV9RvZEX650VHkOx8bY+wyz0mWt+JKmYBrb5VrvS5phqeBC&#10;1V6oljdGWtVfSDg9JpDE4Uu5PCUr38x+uHLkOgTFD6RpC8rZ0xA2cxerQefIfMKuaS+5NTJvkh84&#10;6ZzZTCyMSdqxkxs8udsmp/2/cMOnQknaDaBoYK+qVgyhCuUYygzcDWm7oI5qtaUMvffbq8Pi3mSp&#10;2FwVOsxpT9uSP1x8ZKtsarBgOUt48UK7nHgR215dSkMjBvmT3CTnuJC+jIaslptHIP0YSBldOSS+&#10;R9nDIYEaX6METBQrYQOtSIoe4UQr+MZN3W+SnJYycnFIGIlSjAUuYywUK2EDrVOc5NFzv0lxKtcy&#10;KnBIcEFpOTlczlhRrIQNtKY5cXaErp3KVd9LwQWlcAJu2linWAmbw2klI233m2Q7dX0vBReUwgm4&#10;jLFQrIQ5+6Btop0o80TZTuYuT+rJBtKhBZxUTsUpL0ZxhhNgA60TnFoZIbrfJNuJ9qLH7MEFpXAC&#10;LmMsFCthzj5om+DE5yrz69n9JsmJbrCJkZCOUjgBlzEWipUwZx+0TXHiCyxUnGpefA2RkI5SOAGX&#10;M1YUK2FzOFHGVGxpsp0onTZGggtK4QRcxlgoVsLmcOJrkKLaT3KizjxGggtK4QRcxlgoVsLmcKJk&#10;tNjSNKe+l4ILSnDSORUUZzgBNocTLY4oOVFqbowEF5TCCbiMsVCshM3hRGl+saXJdlr2vRRcUAon&#10;4DLGQrESNoNTsaZppep5osPbel4KLigtJ4ebNtYpVsJmceK1m7CHTrVTsep7KbigFE7A5YwVxUrY&#10;HE4rTsdTcer6XgouKIUTcBljoVgJm8OJUlOVnNq+l4ILSuEEXMZYKFbC5nBqOcNI1U5t30vBBSU4&#10;6ZwKijOcAJvDiZJ+lZyavpeCC0rhBFzGWChWwuZwqjkdQtVOuORmIL3HCbiMsVCshA20psewnE6t&#10;5ERb9mMkuKCUdgIuZ6woVsLmcKo4QVrVTqWEvwfSe5yAyxgLxUrYQOtEO+GMOveb5PuJ9kXH7MEF&#10;pbQTcBljoVgJc/ZB2wSnQpaU3G/SnCRW65CQjhKcBJcxFoqVsIHWCU60BSCu/SSnpSwgD6T3OAGX&#10;MRaKlbCB1jQnc8Ow5nGiI6pi7mCC0rYSYNOWQqsONYcOZ0Vp6Kz67gkaKC0dwDKGilYdagadlWQ5&#10;uJ+kHK7reyZooLR0AJs2FFp1KGcbVKWdjTaq6FqnlfW5gWzosHQAmzYUWnWogco0nbZRdgd0rmTM&#10;GzRQCh2VG0HrNB2gZtDhbdOqZ6fpeyVooLR0AJs2FFp1qBl0ajnU2v0k9ezUfa8EDZSWDmDThkKr&#10;DuVsg6q0s/Eh3qrWqfpeCdkoLR3AMoaKVh1qBh1aIdTRKfteCRooLR3Apg2FVh1qBh3am6ajQxGG&#10;GAgaKC0dwKYNhVYdagYdyjuOrUw9O8gVGMju0VG5EbRO0wFqoDL97EiGkPtFkk3PJ0ECJdrG1M20&#10;laJSBXJ2QU+aCUG5E6AEwulFc8HRDMjiIBmlZWIbWQVyGiEBpdRJzy58m2VSUBqFikoxuPgMOkIu&#10;SpRTChkoIzbeNnydp7NGjSd9zNZUWeNWCchGGdLRoegau8lmFmcYwrJ0aJuprnUo23zSBOtpOpRX&#10;iipBGbXOEJalQwcW6ujQ2d8KOjqUVwoaKCM6Q1iWDu0bVNLJOIhtHdqCoCHtlIIGyoiOtw1fZ+k0&#10;9rgTSj7KPDuN80rIRhk+O0qUUwoZKCM63jZ8naVD2zB1rUN7SRT1rkQ5pbATZUTH24avs3Q6eoWr&#10;Ouou4yDy0tGhnFLYiTKi423D13k6NA5T0aGtQ4rW0aH4np2p97F7a/dhWTorGiWr6KwzDmJbR4fy&#10;SlHtKKPWGcKydGiTsI4O7f2DW0I3SmuD5aOEebUQgjIiNIRlCVEqrbI3oFTXfuvHRoCREub0QgrK&#10;iFJgH77Pc+L0UZXT8RbBSccXTlqY0wtbUcacvH34Ps+JT3bScSqdj0I6ysjztDCnF1JQxpy8ffhe&#10;wYmiaTpOtDlU005KGG2ln5SGcekQl+dUUcBTx6nOeIv4nhLm9aL+UcbtNMTlOdGxHUpOtC14smaF&#10;kxLm9YILypjTEJfn1NCyga6dmoy3gJMS5vSCC8qYk7cP3+c50YEoSk60IVzTTlqY0wtbUcacvH34&#10;Ps+po8U1XTt1zkshHaW1QtpJC3N6IQVlzMnbh+8VnNwR75kJBR8FoGknJYyOuJmUhn5viMtzWrlo&#10;TY7TOuMt0k5KmNeL+kcZt9MQl+dEh/jofI8OIYGXQjvK0PeUMLqdCXohBWXMaYhLc5KtvXxcSoaT&#10;ZCcESGhHaa1wOHs8F02P8T1Ki3OatThnIeSkWXEkjOOOgbFJ95PNngEU8lFK7TpgxmCvXA2cQ42i&#10;HkpqHI3rQUEJpaXmgTmLnXI1cAY1jpD17E21GkfmelBQQile5oAZi71yNXAGNY6W9exNUeMoXQ8K&#10;SigtNQ/MWOyVq4EzqHHkrGdvkppzn4H8HjUHzFjslauBA9XpboSjaEpqHL3rQUEJpW01D8xY7JWr&#10;gTOocUStZ2+q1TiS14OCEkpLzQMzFnvlauAMahxd69mbosaxvx4UlFBaah6YsdgrVwPnUKMgSs/e&#10;FDWO8PWgoITSUvPAnMVOuRo4gxpH3Xr2pqhxtK8HBSWUlpoHZiz2ytXAGdQ4/tazN0XNBP56WHBC&#10;abkFyIzNXr0aOIOcicT1LE6zcy400NBn55AZowP9euRAe/odwAc2qluPA4K9ugAvlNJ6Hpmz2uvX&#10;I+fwM2fDK8fKHBzU8fPInNVevx45ix8FYHo2J/2zku2e+cmAR2atdvr1yDn8qs5uBAhsTvKrZYtu&#10;gIVfohT/9Mic1V6/HjmHHx1Iqm6/ZmmT7fP8PDJntdevR87h19DZUVr/bPiMzvhZRbuhlPbzyJzV&#10;Xr8eOYcfHQDbtznpn+3Ql8ELpfDzyJzVXr8eOYdfJ3tHAp9L8uuGvgxeKIWfR+as9vr1yFn8ZKOR&#10;ht9q6MvghVL4eWTWaqdfj5zDbyWbwzT81kNfBi+Uws8jc1Z7/XrkHH50wLH2+aMqUPYvATJntdev&#10;R87gVy5lE6ai/cql86WBhrj9AmTG6kC/HjnQnh5/8oHS6vaj07H7WPBCaf2z9Mic1V6/HjmHXynb&#10;QzXtVw59GbxQCj+PzFnt9euRs/jJ1l8Nv2roy+CFUvh5ZNZqp1+PnMOvku3aGn58s7Fq/FJ6ZM5q&#10;r1+PnMMP9xxr+DVDX0a7oZT288ic1V6/HjmHXyPHIqj4OV8aaOjzc8ic1V6/HjnQPtF/0gH1fZ9L&#10;jc/KVg59DOoCvFBK+3lkzmqvX4+cw6+TU/QCm5P8ulYZOSs9Mme1169HzuFHFwKo22/VDGI1aDeU&#10;0n4embPa69cjZ/GTo0A17bfmO6E087/SI7NWO/165Bx+dAFD3+aUf1Z0UWEfi3ZDadsvQOas9vr1&#10;yBn8qqWcvaZov8pcq6BpvwCZsTrQr0fO4VfIQX0qfnL8YIBFu6GU9gvin9NJDXzeP3xiOpnCHuJp&#10;a1eNzNWZZ69HzqpdYVesXepV8ulATdBVsEjWQK2iRO3KauQcpNMPWSghc2gpEOm3r2u9gm4hzSSY&#10;BNhMepNr6WwiVIB0+mE1yj4/bykQKn4uxTHffrlcM2+1Hrly+mE1ygG/AVLDr3NpqXl+ufxAz0+P&#10;9PrBC2Wf3xCp4de6VOI8v1zqp+enR3r94IWyz2+I1PBrXPq3gt/AQ/q2oH/JZewGNeH0QxbKPj9v&#10;KRAafjV1T9MJob5/yeVOe6tnIJ1+WI2yz89bCoSGX0ULolp+uXx3z28G0umH1Sj7/LylQKj4uY0x&#10;ef/M7VHw/PRIGlFK/cJqlAN+A6SGX+k2MuX58YvetjVsQAlb8PzpkV4/ZKGETLzfh0gNv8LtO8vz&#10;y20Z8u2nR3r94IWyz2+I1PBbug2ACn4DD+nbgvbLbQcLasLphyyUfX7eUiAU/NZuU2eWXm6znbNZ&#10;D3TKYTHKHjdvJQAKaiuqbGXPmdsW6ajpgU45LEbZo+atBEBBraM8SSW13DZXR00PdMphMcoeNW8l&#10;ABpqbkt71iFzW40dNTWwc8phMco+tQFQQa2lnGRlq+U2hTtqaqBXDkooe9SGQAW1xh0TkW213PZ9&#10;R00N9MpBCWWP2hCooFa73Rd5agOv6Bsi/X/uRAZfB045JKHsUfNWAqCgVmU36bixc+5IDGexHuiU&#10;w2KUPWreSgAU1Eq3tynbarnDSxw1PdAph8Uoe9S8lQBoqLnNRVlquWNmHDU1sHTKYTHKPrUBUEGt&#10;cAGuLLWs98ijpsV51SCEskdsCFQQc4GtLC/M9qAdJawQWkqY0wsxKCFOBv8DHDjRNi6+LOkPv5cP&#10;5gIl+nz1+fnwp+3uge9Met7d313/dHd/b/6xv/n4w/1+8WXDdzGZ/+SlF8HuH/n+pYKPQ/tnRXzc&#10;ftne0/t08/52u7n+8fHafD5s7u7tZ7MDjQx/eXp+//z08/4Pv+dPH3fXf/95v9jv7CVRX7Z7+nC7&#10;2//jYvGy3zx9uHj+2+fNfnuxuP/z4/OHi3VRcxz8YP5RN2bRax9+8zH8ZvN4RaI+XBwuFvbjDwf6&#10;F/3+89P+7uaWNBWG7uPuj58Pu093Bx4OeKvkHy/PT9ZW+rD4+nD/+PyeMGTl4fD0/t2756vb7cPm&#10;+XcPd1f73fPu0+F3V7uHd7tPn+6utu9edvvrdxSGX5pPT/vd1fb5+e7x5q+3m6ct6WZlV//1hWrg&#10;7vrDBSdbP24eth8u/oduz9o83txvFwVdOkRmCfCvpuKojZ/+srv63+fF4+6HW8Jt/7jf71643sku&#10;e3NZ9AP+B9f54uPLf+6uSf6G+BrqXz/tjdOQvYuvtFOvXleVXBxaLWu62s+04vbrYXHFX7fUM1H9&#10;XXF4v6VbBzCCgpinvfXDBX+gC7+IhlGz+UKeyrVL/isQ9pTHHfupUXFv7uB1fxj3lsPXj19NTdlL&#10;SplW1oEed4/OfZzr0AfrNvTBugx90LrL8xO7y0/f310oo3PoLuYuvaj1j+MuFANZUd5F5C9N19G9&#10;jSfgLqZ/fuvuQkkHQ3dxNUPd0Kv3Lm25XjVyEPuIu1RldRruYm5afOvuQjmM1l1+2m+3n3b7B3oX&#10;uYoZ9ZYfr+8OP+/uHg+/8C1UNWVbd9ZPem+gqmjXJZykqLq2te9Hel/gHRSOhfDeCe6Jv7kWWpfU&#10;5X96uN98uPjXdwtaYVgvXhZ1ba9hZjxglCvnYMvF7aJcluZizRBDuRUOQ0fuNglRlALsYEWZkEV5&#10;Ng5Ez0ObkEX9qoOlzKLxhMNUTVIU1bSDJc2i3sOBqrpKmUVe42BJWTQZ8aiqSArjPGgnLUWSz8Vw&#10;IMq4KRMVRje0elzatLD6Kf+qTknT1D+lIHiVNF+tUsJULcD7LT1RaoOUNFUb8DjOS1smpdGlsB6X&#10;agPenOeEFasq9SzxxiePSz0BfM+mR7VdkSBaatqA5rCBMLp5LiVM1QaUfhJIoxvNUtJUbcCnIjii&#10;62aZEMbpug6WagIetTtQV6eez0rVArxr2QlrulXKME0DcLKck0W3pqRkqeqf0gO8MLqzIyVMVf08&#10;lXSWpSq/Diu/aJpUrx1WP/Uu4+8S3pjjNFbNOiUsrP6kYWHlN2WXkhVWf9qwsPZXaWFR9SdZhrW/&#10;rlOW8a5/VxkplpwW7UA0GU4KU9V/E9Z/QS/7RKXxBlunNWla2ABFW6RakzMTnbBkC/C42KPWaWlh&#10;E5SpJuAdbk4aBSBS1caXLztclRTXhq3AA6BEvfHhPE4cjeISjwHvH3GwKevCZmjXqXdxGzbElHVh&#10;Q6zT4sKWmLIubImiKFKjvlbZFhz8c7VCt3Cl5PElqw43QZczfh3O+Od4p9QpW4NSEwN53apLtC7v&#10;HnV6p+wLm6NcpuUp24Niy4Hecpm0T9keFP0K5DXL1MtmpWwPjhX7eumSPQHv5PG49LPLuyQ8brVK&#10;9VM8XfK49MPL4UeHo7WIpDxle3BGu5dXLZPylO3BO/i9vDYpj3dnO9yE//GF5g5XrZap522tbA9a&#10;ZgrkrbvU+Jx3Pzq9U/aF7VGXaXnK9uDTnJzeulon7VO2B519Egrkt+l4B1MswxYpui41iDL3gngT&#10;ycakxLBNioZG9eMTc5PqH0icsDFsFco3r5ISo2aZsjFsl4JOSElKjBpmSmLYMutVUmA0v+aYRqoa&#10;owl2OyEwfFTqCQujSXbdpcYJ5nA+VbPwVj4HrIpkO0dT7UkL41YJ2oRiSDfXZkVt835zaxcsaGnt&#10;66P8jT7RGsENryDx4sXT7pmXTDiMRMshl3bZxeD52wSY6pHBlSzCEWoCTP0Jg01QnYybBpNXMthE&#10;6LJgcjgGmzhWFszexGhyFruEM22InFN6Sa6gggtLu3aQN0Z4FjqickbVJV0OrjGGgyJMlYIeKrg0&#10;J4U1VHChSnELFVyo2qhrtmY4NGFs11GVExkvKbigMUYWBS8pfqCCC1W7UJe1XTbUXVa6VuUoAFOl&#10;c4I0xvA8n+E0lVfBpVVpsq6CC9Va16pyGugl7TFXSReqtY4qz6mZqg1jZ+tdNmpe0rxYY4ycO3XZ&#10;6KjKlrxLmtqqpAtVmrtq4Dx1Zao0N1XBpVVp7qmCS6vS3FIFl2eVLoJXwYUqTQ01cEkLuaSZnwou&#10;VGlip4ILVZq3qeB40+io8qyMm4nOxNBI50kXw2lSpYILVZozqeBClaZEKrhQXemoyhbey5WOqpxI&#10;dknzFY0xPF3hmqHpiAouVGm2oYIL1bWOqpwMe0nnC2ikm6kCG89TAd0PhC0Nm5U/EL7FUke4oN1V&#10;pj4LOq1MZ5J4crFUkvYDJyVpN3TSjp0ow9Vy0I6eeJhs2iEeP9kXhYxzOWtnwelilGhl/k9JU3vK&#10;k/lw8ZEryqagCZaz0Th1zCycLm75rG9aHWWQT62zyW01QYxuImmr2yPiNDiaXtAYnax0SHyPUiQC&#10;hywkfI2yp1gJG2hF8t0Ip4oDo6GlaU48MwqRMBIlOAkuYywUK2FzOJWy8u5+k+REa+YqTsBljIVi&#10;JczZhxqcaKeCYzhh7Sc50aJAjIR0lNJOwGWMhWIlbBYn6oZ0nJZ9LwUXlMIJuJyxolgJm8OJUid0&#10;nOjRV/URDpcxFoqVsBmcqjWvIGp8r1rJK34gPW4nh5s21ilWwgZa088Tp6VoOS3tW3Mgvc9JcBlj&#10;oVgJG2id4NTJCSnuN6k+ouo4QSFsUXBBaZ8nh8sYC8VKmLMP2iY4tTIkdb9JcmplkuyQkI5SOAGX&#10;MRaKlbCB1ilOchKR+02SE2U8qdoJuJyxolgJc/ahBic4NRJ4cr9Jcqr7XgrpKKWdgMsYC8VKmLMP&#10;2iY4UY5YXPtJTlXfSyEdpXACLmMsFCthczhRZqKWU99LwQUlOOmcCooznACbw4mOW1NyKvteCi4o&#10;hRNwGWOhWAmbw4lOpFFyouTDGAkuKIUTcBljoVgJm8WJl9vCt07yeVr2vRRcUAon4HLGimIlbA4n&#10;vu9Kxalc970UXFBaTg6XMRaKlbAZnDgDVclp1fdScEEpnICbNtYpVsLmcFrVyj6iXPW9FFxQgpPK&#10;qUooznACbA4nyu1VtlPX91JwQSmcgMsYC8VK2BxOrYRP3W9SfQQdzNvzUnBBKZyAyxgLxUqYsw/a&#10;0uOIsllr+4hGzu0dSIcW4QRcxlgoVsIGWqc4yQnf7jfJdqKk8dhLwQWlcAIuZ6woVsKcfdA2wYky&#10;VGJLk5wqOR97IB1ahBNwGWOhWAkbaJ3gREn2Sk6lnGk+kN7jBFzGWChWwgZaJzjRA6Xl1PdScEEp&#10;7VTqnAqKM5wAm8OpkBsr3G+Svsd7mKIRB7igFE7AZYyFYiXM2QdtE+20lFtG3G+SnGjzhooTcBlj&#10;oVgJc/ZpOMnNMO43KU7Fuu+lkI7StpPD5YwVxUqYsw/a0u1Eh3v2aj/JadX3UkhHKZyAmzbWKVbC&#10;5nCiHTyxRyU5dX0vBReUwgm4jLFQrITN4dRR1kL05Kc59b0UXFCCk8qpqIuwijOcAJvDifZGKTm1&#10;fS8FF5TCCbiMsVCshM3h1NBqu66dmr6XggtK4QRcxlgoVsJmcaJVbB2nuu+l4IJSOAGXM1YUK2Fz&#10;ONWUU6fjRJvuYiS4oBROwGWMhWIlbA6nSm4pcL9J9hFl30vBBaVwAi5jLBQrYc4+aJt4P9Emxbj2&#10;05zowMSoRSEdJTgJLmMsFCthczgVchmu+02SUyEZoA4JLiiFE3AZY6FYCRtonWinpZwl5H6T5LSU&#10;S2UdElxQCifgMsZCsRI20JrmtJY0IfeTFCXa+6rxPMCmLYVWHcrZhsqboCPpNu4nKTqrvntCNkrb&#10;QIBlDBWtOpSzDarSdFaSAux+kqLT9T0TslFaOoBNGwqtOpSzDarSdGjPc+xDKTpt3yshG6WlA9i0&#10;odCqQ82gQydbKOn0vRI0UAodlRtB6zQdoGbQoU3kOjpN3ytBA6WlA9i0odCqQ82gU/NmL81iTN33&#10;StBAaekANm0otOpQc+hIqqL7SerZqfpeCRooLR3AMoaKVh3K2QZV6a6g4kMfNK1DxxHEQMhGaekA&#10;Nm0otOpQM+iUdB6gik7R90rQQGnpADZtKLTqUDPo0LENSjp9rwQNlEJH5UbQOk0HqBl0eFu0ytd6&#10;PgkSKMXVLGraSlGpAs1gQlBm4nYzpToBwbndCGCA0jKxIzoVyGmEBJTSwD278G26AxALfWp3hgqd&#10;6yFJyZCNMuSiRFFUyCY4QwbKiI23DV/n6bidAhk6pdsYBdkoQzo6VOGUQgbKmM4AlqVTug0nGTp0&#10;LtxkjVpP06G8UtBAGdEZwrJ06DiXTGK7eGWdcRBLR4fySkEDZURnCMvSoT20SjqDlo9NEDo6lFMK&#10;GSgjOt42fJ2lQwfk6Og0zishG6U1wdJRopxSyEAZ0fG24essnZaW3KZ3UYiztc4rIRtlSEeJckoh&#10;A2VEx9uGr/N03C6lTFfQZRzEto4O1TqlsBNlTGcAy9Lp3Ga3DB06aUmaEapRhq2jQ3mlkIEyojOE&#10;Zems3J7JDJ11xkFs6+hQXilooIzoDGFZOnQile7ZWQ9aPjZB6OhQTilkoIzoeNvwdZYO7ZBT9gU0&#10;5MArCtJRhu6mhjm9kIIyohTYh+/znOg0JV0bFYVzTkhHGXHSwpxeSEEZc/L24XsFJ7dZMvMY8TFn&#10;im5BCyucXtiKssdpgMtzKt3G2xynKuMt9mEqlDCvF1xQxpyGuDynym3iznGiM7o07aSEeb3ggjLm&#10;NMTlOdEZMMrnqR54QWyFtJMW5vRCCsqYk7cP3+c5Ne5wiVw7Nc5LIR2ltUI4aWFOL6SgjDl5+/B9&#10;nhOdIqhsp9Z5KaSjjDhpYU4vpKCMOXn78H2eU+e2cOfaqct4i7STFub0wlaUMSdvH75XcHJHAuQ4&#10;rTLeIpyUMDp1b7LHQeBjiMtzWrlYTY4TnU45aYVwUsK8XtQ/yridhrg8p7UL7GQ4lcuMt1hOShil&#10;pU2/GdBOQ1yaEx+yzOE5OhEw00fIeSEBEjWK0tasw9kTzekUAHyP0uKcZi3OWQg5aVY4hyEwNtlU&#10;cv5MAIV8lOIxDpgx2CtXA+dQkxM+AntT1Ojmg37jghJKaQoHzFnslKuBM6iVEoJWUKNTZXXUPDBj&#10;sVeuBs6gVsnyhIJaLWeIBFC0Fkrbah6YsdgrVwNnUKtlISmwN+WQtXOfgfweNQfMWOyVq4ED1elu&#10;hA4b7ntZiloz9F1QQmlbzQMzFnvlauAMaq2sbylarR36LiihtNQ8MGOxV64GzqEmC5YKat3Qd0EJ&#10;paXmgTmLnXI1cAY1uvpI65Croe+CEkpLzQMzFnvlauAMaitJAlC02nrou6CE0lLzwIzFXrkaOIPa&#10;WtI1NNSc+wzk96g5YMZir1wNHKhO95AmDqccQJoQYA8LUihtuwXIjNGBfj1yDj+OyfVsTr0CTNSw&#10;hwUvlMKPA4cWmbPa69cjZ/GjyEzP5iQ/jiD2sOCFUvh5ZNZqp1+PnMOPY3U9m5P8OEzYw4IXSuHn&#10;kTmrvX49cg4/jtv1bE7y45BhDwteKIWfR+as9vr1yDn8OIbXsznNz/nSQEOfn0PmrPb69ciB9on+&#10;k+N5Wn4cSuxhwQultJ9H5qz2+vXIOfw4ttezOdl+HFbsYcELpfDzyJzVXr8eOYcfx/l6Nif5cYix&#10;hwUvlMLPI3NWe/165Cx+siVFMXahK7oGvgxeKIWfR2atdvr1yDn8OP7Xa5Nk+3HosYcFL5TCzyNz&#10;Vnv9euQcfhwL7Nmc4mfCkD0seKG0/AJkzmqvX4+cwa9cynY9hX/ybTD9ugAvlODnkBmrA/165Bx+&#10;hWyx1PArhr4MXiiFn0fmrPb69cg5/OhGnX6bJP2zHPoyeKEUfh6Zs9rr1yNn8aMUtd4zleRXDX0Z&#10;vFAKP4/MWu3065Fz+NFtqWp+tRxxGPgyeKEUfh6Zs9rr1yPn8KvlRPjA5mT70W1O/5+9q21O5EbC&#10;f4Xi433IMszw5oq3KrfJpq4qd5dKXPcdY2yow8AN7NrJr7+npe7WvCCk2RjMrmc/rAZoS/1IPVKr&#10;1d2q9oXgkpLxOcoQ1679eMom+AaZ9TSPwsepRAu0gktKwaeUIa5d+/GUTfAN+QaLAs/e8RvWZVlw&#10;Scn4HGWIa9d+PGUTfLjxqypzXnyjuiwLLikZn6MMce3aj6dshI8TNcWM37guy4JLSsbnKINca/vx&#10;lE3w4Ya16PHDJdVVWsElJeNzlCGuXfvxlE3wTTghWsT4pb26LAsuKS2+AmWIa9d+PGUDfGmPk9hF&#10;4VNZqrVQxaeUAa4L7cdT1lr32ydwj3b0/EK3+8XJZ4EyxLVrP56yCb4+p+GLGT9cIB+Jz1GGuHbt&#10;x1M2wYcbEqs8+9aHNK3LssillPz+OcoQ1679eMpG+DjdZcz4ZXVZFlxSMj5HGeRa24+nbIIv4xSl&#10;MfgGdVkWXFIyPkcZ4tq1H0/ZBN+A08rG4MPtnFVZFlxSMj5HGeLatR9P2QTfkFMBR+FTWaq1UMWn&#10;lCGuXfvxlLXWj6wPI9xqF7m/xVYt0n5WoAxx7dqPp2yCDze4RuMb003gZWc6GTcpWT4dZYhr1348&#10;ZSN8uFeqwrN3fZjgJr0KreCSkvE5yiDX2n48ZRN8uDG3yrMPX9ary7LgktLiK1CGuHbtx1M2wJf1&#10;6Ir3ssx58dEtVhVawSUl43OUAa4L7cdTNsGHK8urPPvxqSzVWqjiU8oQ1679eMpa6/75M+vz5TQR&#10;6wPd1lztC8ElJY+fowxx7dqPp2yCL+V7fWLwpXVZFlxSMj5HGeLatR9P2QgfXwIVgy+ry7LgkpLx&#10;Ocog19p+PGUTfLg3zcgc4r1CwT50QTLTBgJq7cVumLWQNEQCwqUHpJSe4DPTQvtCIaVQauvKqVAc&#10;ef8czxpA751flHYciH92+OIpJ9q+cC1lDV+NMgbfWPMdhPHhMvWjoRgOXzyla19wSVnFV6eMwTfC&#10;8B8PXnfyOaxJSJUXkbp4Ste+1CVlFV+dMgbfUIM/wuM3rElIlRfFF0+p7UtdUlbxOU6FIgbfIBgo&#10;5MZvoLIsLUgpvAi+BpTavtQlpdQp84vjVChi8GU4Uo6VT5pojmV7ce9fA0ptX7iWsorPcSoUUfg0&#10;1Cksn2lQlmT84ikzbV+4lrKGr0YZgy/V8LQwvn5QlgRfPKVrX3BJWcVXp4zB19eQwjC+JChLgi+e&#10;0rUvuKSs4qtTxuBLwFLs+wev4sj3rwGlti+4pKzic5wKRQy+nobuhsevp7IsLUgpvMj4NaDU9qUu&#10;KaVOmT8dp0IRgW+i0dZBeBOVZKlfSuGE0cUTauNSk5RSI2NzXApBBLQxnFEjJXMcFCKGFk+ojQvH&#10;UlagOS6FIAaa5jIIjtooKD8MLZpwrI0Lx1JWodUII6CNNPVEENowKD4MLZrQNS6QpKxAqxNGQBtq&#10;ppAgtEFQfBhaNKFrXCBJWYFWJ4yANtDELmFoNamoMiLQogm1calJygo0x6UQREDLNA9PEFqmsiv1&#10;SymMMLR4Qm1capJSauQZ0nEpBBHQUs2GFISWquxK/VIKIwwtnlAbl5qklBoZmuNSCGKgaXarIDRc&#10;rxanlUQTptq4cCxlFVqNMAJaX/OQBaElQfHhUYsmdI0LJCkr0OqEEdASNVsFoQWlh5HF0rmmBZCU&#10;FWB1wghgatgK4qpJRJUNGTFRu+V3KYVdptOW5XcphY7fshqdoEKiie10v3j/PT/8stub59mn3f7n&#10;+ebx/ffTq91mtbz7uFytzIf84fbDKu98nq6uuz3zj9+vEtlq3XmCpbKPvBZfWsXt/PN8BRVverWY&#10;T+9+Wt+Z5/10ubLPJkcGmH3a7q5221/z99/T0+3m7o9f806+2YO9bufzPMfDYpP/2e085dPtdXf3&#10;v0/TfN7trP6x3l13J0lG123vzYdsMKJ7dfPiL7fFX6brGaq67u67Hfv4YY9P+JNP23z5sEBLiYG7&#10;3vzwab+5X+5JQ3Vc8Yen3dbyiofO8+NqvbsCDbjc77dX797tZov543T33eNylm92m/v9d7PN47vN&#10;/f1yNn/3tMnv3sFs3jNP23wzm+92y/XD74vpdo62qbHZvz6jB5Z3QAfW1tPH+XX3t/lsP10/rOad&#10;BP5wYIsJfzcdhzHe/rKZ/XfXWW8+LEA3/yHPN0/U7+DLymLpD+gD9Xnn9umfmzvUPwVeA/35PjdC&#10;A347z9ddZFFIRpx2gtyuTKLk6dX8ed+Z4efRGE6hOF+b0WHcsJfi8gnqsumVVLPNrRx26OG6mwOG&#10;aWb6GZJqSYWEJGW9ITnF95Q/pfTFYWnZP98+m55CLg/ulKAArTdrFR8VHRUbPFiRwUOsuOy2JC4f&#10;X19ccGpYFxezzyqN/nnEJRn1eDPi5GWAcPqLEBftlLcsLnByrIkL7ozgFwnT0Mlnl1F/0Jfrcw+I&#10;CxJRX4S4YIlpZxc6c62Li1lcTjm7WFVgkFlVhdYEXpqwEKZDPjzPhpMJ/OTMwiFrE69HZm1KcOm5&#10;nO6de2nC+XcrPJS4wwrPx3w+v9/kjx1ycj421fx0t9z/ulmu939RhcmGSSaTTNrrj+2ew61JRjaw&#10;2pMOM+xNEC4CrgoqTFGVFrVlevVwZ1RtemBgN6jj/nE1ve7+7V0nTTtPUNXwzhiZdERYopUoGWad&#10;RQeSXSXCxKxEYMhTFd5HpUqGo8NVod+VaDLxcYU1WakQ53q4KsS8KZGfK3hmKVUf3XAQIEI6lMjb&#10;VfCrUKJ+mhyuibLiKJWvp7Btc0TJxNNVFIihVXm5Ssrd7hlBuiJK6xpPMs8QwojmyDzdTv7NWhWJ&#10;lK+uUs/3fP1V7Pqxv7Ji50NCD3c+7baUNT9K8jBUskJVeMn0NZou7IZgejV7XvOrhSfo4A+0Q6N5&#10;f7vZ0ZaE3jO8qjeyxQYV/eohtoEcN2JEOk6MQaOaZaU4TmxDQG/kgPs4sY1hupEzj+PEnOnpRq0N&#10;AXLGCMm0M1eAnFGqATdAzjjVfypAzkj1sO04OUkQdTlEpMA7BAN/xlJAe8YOGSuwzTf/Y8ueY5d2&#10;3b218yYZQJiWHq3hgrSVxXWXJleSDmfZsZaVFD+jXczA3K4jKJtgaD2wlDLQ8vvs0+1y9vf5nzcb&#10;I5x7ks2J3IJlz3Ugs/Zr9ldLcP2fWQ/KX2PGFfSlOg+2wFX1cRtnsSrJkQZgxa8l+NF+Tf1aakGw&#10;lDoFcy2zIz+X/8gS09SFHmRiQWo7i+J7ClxwD06kB8vVlT/ZyvkvrIFU6uYWeczk29pIlusTQ1ld&#10;BDBfGQTS9z4JMKu4gdqr9ov0j2Uas6mpkBd0dLb8LqXQlRuWX4VV/GFr0/t2bXp4b2qasHlpvbuo&#10;U2jC2QT3PrLiKTumVhOmtd+pKq0mfHwr02rCuvdrNeFuqwmXtyl8XfpNqwkXVEGYIKw63WrCZGOq&#10;6Kol3bzVhOVQ25jjdJdnuq093Tbn3l/36TYsCzVN2OzHz6oJD8ejHtwczCTVasLOUt1qwmRkbG3C&#10;quNCkXF7o9YmfMg03dqED/VKqwkXLMhit2w1YbK/tzbh1iZMJztv3M8TR7c1TdicQp5VE8YNJD26&#10;pehiVOGB59i5oIf4HRHK1knPmT9OYvRkOtY9wnOyjrXfVeV12igd0qce74HiGb3XEaGojb2oe8T4&#10;cK9/kSrsGcHWPaLgN9S6R9y07hGHXV1e3T1CXGF8h+PncY+Qc/ewuVS06r61uquyre4Rxr6kX6t7&#10;hLiBlFuQk3mro7GnwcncI4xDRxOjsERjWPbUPcKMmUBU9wgZyTJC8Tlo3SPgrNGGPF1AyBOWAqsK&#10;F0KekE4UOqlXF36BkCevl3mWpuMhX5iJO4778DMv68cX42au3tRvOaQFSnFdeozf2StJD/I3cYzC&#10;YDxKbYox53t+McKjDkhvWHgS+EMdkB6NLDxDQBTOolK9RQS3SFXmGhvG8vrRlrhygufjSxWXh6un&#10;BxecCxfyvxKc+3O++bSFG/HT9qEQnJvAHZTFxRAgoIWjCg3Vz/lWwuce6NHE56LXEE9c/p0+G4qI&#10;cNzBcJRmfGHEGNHOVQEZ47JxuriaYlmyES60ZD/c2eLfNp533OMtRSZ2ntniJw7mHSABlPnLQU/U&#10;YRsrZVhmFu0yfPLI56SHg7faTO7i8M7wLta7Sk6HvR0FpbtZvHMp5n5XDM3/aP7Ra4YdQYksKjA6&#10;+F6+pTB6yld2QJjMrvKUagHFBXCw4jmEqRQ8T3uZ0ZBe9hllTcjXdyYOoiRJJYHz54J4XO7neWe1&#10;fLzujjVhxLeZ1cHMdFg5zjbLwf5cn+VUkz/DLDdAsteEVY4x7k2o+oSPe+MhLXRmRUkR0G9UEsxJ&#10;Zw+j1fOQhnMbXgGbHgQPuckGgofGOR4uJSUI9qAiMr8s10gHYpPy8DT2YU15VEz0FGscmhHEZBi5&#10;+WOLZB/WnFb6E/oQlRBkkKa9AWsgJt9KRUUd0nW4RlgoGUtAWFZAYKYliauFXMkKSjBqMxolpLFe&#10;tl8ykUGN4yw0zTPSWM0NmV7OlvwFp3GVkVatG/PCeUfapNmpjHSa9Snm3gw2jbpVVTzTwiWNdGdv&#10;3oJ9vjQZdZBY6Lr7OL9DSqH52j5ZKKRomew/9GLYFcFOPa8hC2oW47deZ8OzyEKCRD/I3WJct6ED&#10;0E4ZneDsGPrWJ5iPXvytnwxwXwQ19yUvPc0nP053C5vxavfH7sfN3jL/tU0HattiESgaRU8/HWSj&#10;wThtRYAWylebBSgw3KqLLAJFy+ZZRGAi11Xy7F+aBXgxaOeAU+WDSyiRRUkAisbJ0wsAlgFcPWbT&#10;DbQCkL+CHkCdX98wajazU20YvcdjsHmOJnzAAa2gP0Q2wNKccDEnHLpaBreP326CwISS1xTnD7ub&#10;L+0ET7p5xPGpWK8PaZHjAZTLk+0oYBp/M3tHcrCrzRNIOot3k0dbDidOlTl0PNCDihQJuMwU5TYM&#10;MCvRLSdm85hiVYF/Ds2mr2BWUhUqOC+UTeaQ03OZlc5xmEXeQ1Zg+DALV9QaYSkfViFj04sdZiXp&#10;AAlj7aayP0gym3nNyQiudMFNiywjsCXZ0x/MT3KYNSIJopOuCz/Logxe9ZdRj9xPtWjTjpmPH2o9&#10;1R5l2VzRsSl+L8b8m6hRsOAfNShaBk89sZ9Blmp23/Ykq2l+8nOfZFGMX32OK1opTy2XyASPmzv8&#10;m1PsRCaaTRhZQO1y8xoqh27aX0XluJRs5Th2FJFxOWGtw4pXRX2pTFjYCCHzNKseY9IzyrtWxCVm&#10;IisvlhMWKVqfOn24Adq2XKR9MT1m2p8g/Ia2QWYb7Ygg2BpehAPbxFNXMeopNfFFB+oqRj0lk7GP&#10;L2hX2mRmEooeqKsY9gS+KAXrIYzoa1eXSVZ7oC7MIUrk7a1i3FM27B/uLbKUalU+nkppYXGRjaeq&#10;Ys97uSqlhfUOYinuCda0sae3SBsvsH9QIEp5YanLfXWVur7n67Bi39Nxj6+2YvdjCA/3GfmdKP9H&#10;cNZCn1goMCu3mWEPpL4lscaGp80Mi1tupldfkhnWzE2UGZYkjSpxkU02jAaZW6mL8QrTDAxBdATl&#10;cCCahC1pKu6SQlCOseHwHDGTYla2c7t8jwXBtGhz0UrgDs3L5nvMvMxJudryp0plWcqrjHyvifIr&#10;34s7qF5EWK5WENlquG8w6zJH8nP5jywxbpIwm3NLLLD4S5v7vfylu0qsXF35EwOyXQZfV7NMllrk&#10;oZPKawNars8fAUXzlmnGrMVHJMHKFBki4LVqhUY6RkrmGvOqqdFNc0IgpRKWm5afhVtw0+aIFQvc&#10;N3fvU0Jvpd1N2YNevL2Qq9Pa6Tv3q+X2P+QdVjAcJf0EN3/bTdUhdy/wSc5e7jAQgvliLkBvyWBP&#10;a0lpxHWTeB4Hn8A485m+GWyZDr+Ccf4aXb3otrW6JeXkR7yFl75wdEOndHaJVYsx7pyXrTEUgQm2&#10;KnbJ84gDKWlmRonx8SQm1PiHqeSAC55e+ZZpl7yKGeViLMJ9PdMtWIR72jlnOF2Ag3iWIYUiqXt9&#10;mGrFwqEi04O+wyvFAHfh6j2i5xYZd9x9qSIDs+0M3kMzs/N4wIWXi+Xsx+l+WvyM56ft1by/WWxW&#10;d/P8/f8BAAD//wMAUEsDBBQABgAIAAAAIQAf44PP4gAAAAsBAAAPAAAAZHJzL2Rvd25yZXYueG1s&#10;TI9BT8JAFITvJv6HzTPxBrtFQFq7JUSiB0OIAuG8tM924+7b2t1C/fcuJz1OZjLzTb4crGFn7Lx2&#10;JCEZC2BIpas01RIO+5fRApgPiiplHKGEH/SwLG5vcpVV7kIfeN6FmsUS8pmS0ITQZpz7skGr/Ni1&#10;SNH7dJ1VIcqu5lWnLrHcGj4RYs6t0hQXGtXic4Pl1663Elavx7Xuv5PN+16nb+tDuq292Up5fzes&#10;noAFHMJfGK74ER2KyHRyPVWeGQmj5CGiBwlTMQV2DYiZmAM7SZjMHlPgRc7/fyh+AQAA//8DAFBL&#10;AQItABQABgAIAAAAIQC2gziS/gAAAOEBAAATAAAAAAAAAAAAAAAAAAAAAABbQ29udGVudF9UeXBl&#10;c10ueG1sUEsBAi0AFAAGAAgAAAAhADj9If/WAAAAlAEAAAsAAAAAAAAAAAAAAAAALwEAAF9yZWxz&#10;Ly5yZWxzUEsBAi0AFAAGAAgAAAAhANRRWq0vTQAAaKwCAA4AAAAAAAAAAAAAAAAALgIAAGRycy9l&#10;Mm9Eb2MueG1sUEsBAi0AFAAGAAgAAAAhAB/jg8/iAAAACwEAAA8AAAAAAAAAAAAAAAAAiU8AAGRy&#10;cy9kb3ducmV2LnhtbFBLBQYAAAAABAAEAPMAAACY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77777777" w:rsidR="00C60595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62DCEB54" w14:textId="77777777" w:rsidR="00C60595" w:rsidRPr="003A1ACF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77777777" w:rsidR="00C60595" w:rsidRPr="00A665CE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77777777" w:rsidR="00C60595" w:rsidRPr="00ED3FB6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5B791675" w:rsidR="00C60595" w:rsidRPr="00A1115A" w:rsidDel="00F23AEB" w:rsidRDefault="00C60595" w:rsidP="00F23AEB">
      <w:pPr>
        <w:pStyle w:val="TH"/>
        <w:rPr>
          <w:del w:id="22" w:author="Chouli, Hassen" w:date="2023-08-04T09:46:00Z"/>
        </w:rPr>
      </w:pPr>
      <w:del w:id="23" w:author="Chouli, Hassen" w:date="2022-08-09T19:10:00Z">
        <w:r w:rsidRPr="00A1115A" w:rsidDel="00C60595"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4F5F7FBD" w:rsidR="00C60595" w:rsidRPr="00A1115A" w:rsidRDefault="00C60595" w:rsidP="00F23AEB">
      <w:pPr>
        <w:pStyle w:val="TH"/>
      </w:pPr>
      <w:del w:id="24" w:author="Chouli, Hassen" w:date="2023-08-04T09:46:00Z">
        <w:r w:rsidRPr="00A1115A" w:rsidDel="00F23AEB">
          <w:rPr>
            <w:noProof/>
          </w:rPr>
          <mc:AlternateContent>
            <mc:Choice Requires="wps">
              <w:drawing>
                <wp:inline distT="0" distB="0" distL="0" distR="0" wp14:anchorId="3BC75318" wp14:editId="68CB81BA">
                  <wp:extent cx="6057900" cy="1323975"/>
                  <wp:effectExtent l="0" t="0" r="0" b="0"/>
                  <wp:docPr id="266" name="AutoShap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60579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B3F2C" w14:textId="77777777" w:rsidR="00EF0C68" w:rsidRDefault="00EF0C68">
      <w:r>
        <w:separator/>
      </w:r>
    </w:p>
  </w:endnote>
  <w:endnote w:type="continuationSeparator" w:id="0">
    <w:p w14:paraId="659E1991" w14:textId="77777777" w:rsidR="00EF0C68" w:rsidRDefault="00EF0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12554" w14:textId="77777777" w:rsidR="00EF0C68" w:rsidRDefault="00EF0C68">
      <w:r>
        <w:separator/>
      </w:r>
    </w:p>
  </w:footnote>
  <w:footnote w:type="continuationSeparator" w:id="0">
    <w:p w14:paraId="29B7D77F" w14:textId="77777777" w:rsidR="00EF0C68" w:rsidRDefault="00EF0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0D7762"/>
    <w:rsid w:val="00142831"/>
    <w:rsid w:val="00145D43"/>
    <w:rsid w:val="00192C46"/>
    <w:rsid w:val="001A08B3"/>
    <w:rsid w:val="001A7B60"/>
    <w:rsid w:val="001B52F0"/>
    <w:rsid w:val="001B7A65"/>
    <w:rsid w:val="001E41F3"/>
    <w:rsid w:val="001E6DC8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58E8"/>
    <w:rsid w:val="003A1ACF"/>
    <w:rsid w:val="003A29BB"/>
    <w:rsid w:val="003A4765"/>
    <w:rsid w:val="003A6584"/>
    <w:rsid w:val="003E1A36"/>
    <w:rsid w:val="00410371"/>
    <w:rsid w:val="004242F1"/>
    <w:rsid w:val="00434006"/>
    <w:rsid w:val="00473B5F"/>
    <w:rsid w:val="00490BF5"/>
    <w:rsid w:val="004A68C5"/>
    <w:rsid w:val="004B75B7"/>
    <w:rsid w:val="004F496B"/>
    <w:rsid w:val="004F4E30"/>
    <w:rsid w:val="005141D9"/>
    <w:rsid w:val="0051580D"/>
    <w:rsid w:val="00547111"/>
    <w:rsid w:val="0055575E"/>
    <w:rsid w:val="00592D74"/>
    <w:rsid w:val="00596AAF"/>
    <w:rsid w:val="005B2EB8"/>
    <w:rsid w:val="005B7E24"/>
    <w:rsid w:val="005E2C44"/>
    <w:rsid w:val="005E32F8"/>
    <w:rsid w:val="00621188"/>
    <w:rsid w:val="006257ED"/>
    <w:rsid w:val="0064710D"/>
    <w:rsid w:val="0065322A"/>
    <w:rsid w:val="00653DE4"/>
    <w:rsid w:val="006624C3"/>
    <w:rsid w:val="00665C47"/>
    <w:rsid w:val="00695808"/>
    <w:rsid w:val="006B46FB"/>
    <w:rsid w:val="006E21FB"/>
    <w:rsid w:val="006E6E50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3CCC"/>
    <w:rsid w:val="008E0E1D"/>
    <w:rsid w:val="008F3789"/>
    <w:rsid w:val="008F686C"/>
    <w:rsid w:val="009148DE"/>
    <w:rsid w:val="00941E30"/>
    <w:rsid w:val="009777D9"/>
    <w:rsid w:val="00991B88"/>
    <w:rsid w:val="009A5753"/>
    <w:rsid w:val="009A579D"/>
    <w:rsid w:val="009A6261"/>
    <w:rsid w:val="009C4E92"/>
    <w:rsid w:val="009E3297"/>
    <w:rsid w:val="009F734F"/>
    <w:rsid w:val="00A246B6"/>
    <w:rsid w:val="00A47E70"/>
    <w:rsid w:val="00A50CF0"/>
    <w:rsid w:val="00A665C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CBF"/>
    <w:rsid w:val="00BD279D"/>
    <w:rsid w:val="00BD6BB8"/>
    <w:rsid w:val="00C14110"/>
    <w:rsid w:val="00C4196B"/>
    <w:rsid w:val="00C60595"/>
    <w:rsid w:val="00C66BA2"/>
    <w:rsid w:val="00C870F6"/>
    <w:rsid w:val="00C95985"/>
    <w:rsid w:val="00CA12C2"/>
    <w:rsid w:val="00CC5026"/>
    <w:rsid w:val="00CC68D0"/>
    <w:rsid w:val="00CE2007"/>
    <w:rsid w:val="00CF3DD6"/>
    <w:rsid w:val="00D03F9A"/>
    <w:rsid w:val="00D06D51"/>
    <w:rsid w:val="00D24991"/>
    <w:rsid w:val="00D32F2A"/>
    <w:rsid w:val="00D333AA"/>
    <w:rsid w:val="00D50255"/>
    <w:rsid w:val="00D51582"/>
    <w:rsid w:val="00D66520"/>
    <w:rsid w:val="00D73B72"/>
    <w:rsid w:val="00D84AE9"/>
    <w:rsid w:val="00DB0A7C"/>
    <w:rsid w:val="00DC01B9"/>
    <w:rsid w:val="00DE34CF"/>
    <w:rsid w:val="00E13F3D"/>
    <w:rsid w:val="00E14691"/>
    <w:rsid w:val="00E24646"/>
    <w:rsid w:val="00E34898"/>
    <w:rsid w:val="00E440F0"/>
    <w:rsid w:val="00E451E7"/>
    <w:rsid w:val="00EB09B7"/>
    <w:rsid w:val="00EB2066"/>
    <w:rsid w:val="00EC2920"/>
    <w:rsid w:val="00ED3FB6"/>
    <w:rsid w:val="00EE2410"/>
    <w:rsid w:val="00EE7D7C"/>
    <w:rsid w:val="00EF0C68"/>
    <w:rsid w:val="00F23AEB"/>
    <w:rsid w:val="00F25D98"/>
    <w:rsid w:val="00F300FB"/>
    <w:rsid w:val="00F323C1"/>
    <w:rsid w:val="00F732BB"/>
    <w:rsid w:val="00F745F0"/>
    <w:rsid w:val="00F939A1"/>
    <w:rsid w:val="00FB6386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F02C-5702-4B0D-A551-7F4A3D50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1134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18</cp:revision>
  <cp:lastPrinted>1899-12-31T23:00:00Z</cp:lastPrinted>
  <dcterms:created xsi:type="dcterms:W3CDTF">2022-08-09T17:02:00Z</dcterms:created>
  <dcterms:modified xsi:type="dcterms:W3CDTF">2023-08-25T07:20:00Z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R4-2314895</vt:lpwstr>
  </property>
  <property fmtid="{D5CDD505-2E9C-101B-9397-08002B2CF9AE}" pid="9" name="Spec#">
    <vt:lpwstr>38.101-1</vt:lpwstr>
  </property>
  <property fmtid="{D5CDD505-2E9C-101B-9397-08002B2CF9AE}" pid="10" name="Cr#">
    <vt:lpwstr>1680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NR_RF_FR1-Core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Rel-18</vt:lpwstr>
  </property>
  <property fmtid="{D5CDD505-2E9C-101B-9397-08002B2CF9AE}" pid="19" name="CrTitle">
    <vt:lpwstr>[NR_RF_FR1-Core] Correction to EVM measurement point for DFTs-OFDM DM-RS Type 2</vt:lpwstr>
  </property>
  <property fmtid="{D5CDD505-2E9C-101B-9397-08002B2CF9AE}" pid="20" name="MtgTitle">
    <vt:lpwstr> </vt:lpwstr>
  </property>
</Properties>
</file>